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A52" w14:textId="1B942BEB" w:rsidR="002F72ED" w:rsidRDefault="002F72ED" w:rsidP="00745336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6598D6" w14:textId="3631D2AA" w:rsidR="00745336" w:rsidRPr="00DD7DCC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RESOLUÇÃO Nº0</w:t>
      </w:r>
      <w:r w:rsidR="00F5389E" w:rsidRPr="00DD7DCC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0</w:t>
      </w:r>
      <w:r w:rsidR="00F55151" w:rsidRPr="00DD7DCC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7</w:t>
      </w:r>
      <w:r w:rsidRPr="00DD7DCC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/2021</w:t>
      </w:r>
    </w:p>
    <w:p w14:paraId="244FF853" w14:textId="2AF655B4" w:rsidR="00745336" w:rsidRPr="00DD7DCC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742B428" w14:textId="249D888D" w:rsidR="00745336" w:rsidRPr="00DD7DCC" w:rsidRDefault="00745336" w:rsidP="00745336">
      <w:pPr>
        <w:pStyle w:val="TableParagraph"/>
        <w:spacing w:before="56"/>
        <w:ind w:right="258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A8C587F" w14:textId="69D567D5" w:rsidR="00745336" w:rsidRPr="00DD7DCC" w:rsidRDefault="00745336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O CONSELHO MUNICIPAL DE ASSISTÊNCIA SOCIAL-CMAS, no uso de suas atribuiçõesque lhe confere o inciso II do artigo 18 da Lei 8.742 de 07 de dezembro de 1993- Lei Orgânica da Assistência Social – LOAS e lei nº 200 de 11 de julho de 1994, considerando </w:t>
      </w:r>
      <w:r w:rsidR="00A531C6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as exigências</w:t>
      </w: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em vigor, em reunião extraordinária </w:t>
      </w:r>
      <w:r w:rsidR="005C4D6F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, realizada no dia 06 de dezembro de 2021.</w:t>
      </w:r>
    </w:p>
    <w:p w14:paraId="6657BA48" w14:textId="4E925A43" w:rsidR="005C4D6F" w:rsidRPr="00DD7DCC" w:rsidRDefault="005C4D6F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5F9D8AB7" w14:textId="39DF682C" w:rsidR="005C4D6F" w:rsidRPr="00DD7DCC" w:rsidRDefault="005C4D6F" w:rsidP="00745336">
      <w:pPr>
        <w:pStyle w:val="TableParagraph"/>
        <w:spacing w:before="56"/>
        <w:ind w:right="258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4AAC23B8" w14:textId="5558C48C" w:rsidR="005C4D6F" w:rsidRPr="00DD7DCC" w:rsidRDefault="005C4D6F" w:rsidP="005C4D6F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RESOLVE</w:t>
      </w:r>
    </w:p>
    <w:p w14:paraId="501D1C36" w14:textId="49791B81" w:rsidR="002F72ED" w:rsidRPr="00DD7DCC" w:rsidRDefault="002F72ED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                 </w:t>
      </w:r>
    </w:p>
    <w:p w14:paraId="1F94741E" w14:textId="2DA18FD6" w:rsidR="00FE4B94" w:rsidRPr="00DD7DCC" w:rsidRDefault="005C4D6F" w:rsidP="00BB30EE">
      <w:pPr>
        <w:pStyle w:val="Corpodetexto"/>
        <w:spacing w:before="2" w:line="360" w:lineRule="auto"/>
        <w:ind w:right="-433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Art-1º - </w:t>
      </w:r>
      <w:r w:rsidR="00BB30EE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Destinar </w:t>
      </w:r>
      <w:r w:rsidR="000F24EC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por meio </w:t>
      </w:r>
      <w:r w:rsidR="00F55151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de custeio, do</w:t>
      </w:r>
      <w:r w:rsidR="00BB30EE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Fundo Nacional de Assistência Social - Ministério da Cidadania, através </w:t>
      </w:r>
      <w:r w:rsidR="00F55151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da</w:t>
      </w:r>
      <w:r w:rsidR="006C4F27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s</w:t>
      </w:r>
      <w:r w:rsidR="00F55151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</w:t>
      </w:r>
      <w:r w:rsidR="006C4F27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programações</w:t>
      </w:r>
      <w:r w:rsidR="00BB30EE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: </w:t>
      </w:r>
      <w:r w:rsidR="006C4F27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330090220210002 no valor de R$51.223,69 e 330090220210003 no valor de R$50.010,11 destinados ao Fundo Municipal de Assistência Social.</w:t>
      </w:r>
    </w:p>
    <w:p w14:paraId="46210C3D" w14:textId="12FF05FF" w:rsidR="005C4D6F" w:rsidRPr="00DD7DCC" w:rsidRDefault="00FE4B94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Art-2º - </w:t>
      </w:r>
      <w:r w:rsidR="00E25BEC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Esta Lei entra em vigor a partir da data da sua publicação, revogando as disposições em contrário.</w:t>
      </w:r>
    </w:p>
    <w:p w14:paraId="5C95C2AE" w14:textId="785A6C24" w:rsidR="00E25BEC" w:rsidRPr="00DD7DCC" w:rsidRDefault="00E25BEC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FF3A69A" w14:textId="014B2FCD" w:rsidR="00E25BEC" w:rsidRPr="00DD7DCC" w:rsidRDefault="00E25BEC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757462" w14:textId="3152C5BE" w:rsidR="00E25BEC" w:rsidRPr="00DD7DCC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Cambuci, 06 de dezembro de 2021</w:t>
      </w:r>
    </w:p>
    <w:p w14:paraId="4F78C644" w14:textId="675AFA0A" w:rsidR="00E25BEC" w:rsidRPr="00DD7DCC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28373B95" w14:textId="69F596D2" w:rsidR="00E25BEC" w:rsidRPr="00DD7DCC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0DA7F260" w14:textId="7F09F88E" w:rsidR="00E25BEC" w:rsidRPr="00DD7DCC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915BD1" w14:textId="2E571CDB" w:rsidR="00E25BEC" w:rsidRPr="00DD7DCC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______________________________________________________________</w:t>
      </w:r>
    </w:p>
    <w:p w14:paraId="5EFAC018" w14:textId="5F9F5D31" w:rsidR="00E25BEC" w:rsidRPr="00DD7DCC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Ádima Antunes</w:t>
      </w:r>
      <w:r w:rsidR="00B77535"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da Cunha</w:t>
      </w:r>
    </w:p>
    <w:p w14:paraId="7FC716A9" w14:textId="3CD63E2C" w:rsidR="00B77535" w:rsidRPr="00DD7DCC" w:rsidRDefault="00B77535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D7DCC">
        <w:rPr>
          <w:rFonts w:ascii="Arial" w:hAnsi="Arial" w:cs="Arial"/>
          <w:color w:val="222222"/>
          <w:sz w:val="14"/>
          <w:szCs w:val="14"/>
          <w:shd w:val="clear" w:color="auto" w:fill="FFFFFF"/>
        </w:rPr>
        <w:t>Presidente do Conselho Municipal de Assistência Social</w:t>
      </w:r>
    </w:p>
    <w:sectPr w:rsidR="00B77535" w:rsidRPr="00DD7D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B2B7" w14:textId="77777777" w:rsidR="00B1228D" w:rsidRDefault="00B1228D" w:rsidP="0095288F">
      <w:pPr>
        <w:spacing w:after="0" w:line="240" w:lineRule="auto"/>
      </w:pPr>
      <w:r>
        <w:separator/>
      </w:r>
    </w:p>
  </w:endnote>
  <w:endnote w:type="continuationSeparator" w:id="0">
    <w:p w14:paraId="39D5412C" w14:textId="77777777" w:rsidR="00B1228D" w:rsidRDefault="00B1228D" w:rsidP="009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B9F5" w14:textId="77777777" w:rsidR="00B1228D" w:rsidRDefault="00B1228D" w:rsidP="0095288F">
      <w:pPr>
        <w:spacing w:after="0" w:line="240" w:lineRule="auto"/>
      </w:pPr>
      <w:r>
        <w:separator/>
      </w:r>
    </w:p>
  </w:footnote>
  <w:footnote w:type="continuationSeparator" w:id="0">
    <w:p w14:paraId="500B6F3D" w14:textId="77777777" w:rsidR="00B1228D" w:rsidRDefault="00B1228D" w:rsidP="009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761" w14:textId="0742248C" w:rsidR="0095288F" w:rsidRDefault="0095288F" w:rsidP="0095288F">
    <w:pPr>
      <w:pStyle w:val="Cabealho"/>
      <w:jc w:val="center"/>
      <w:rPr>
        <w:noProof/>
        <w:sz w:val="24"/>
        <w:szCs w:val="24"/>
        <w:lang w:eastAsia="pt-BR"/>
      </w:rPr>
    </w:pPr>
  </w:p>
  <w:p w14:paraId="5E7C1BBA" w14:textId="46F4C30E" w:rsidR="00777D2A" w:rsidRDefault="00777D2A" w:rsidP="0095288F">
    <w:pPr>
      <w:pStyle w:val="Cabealho"/>
      <w:jc w:val="center"/>
      <w:rPr>
        <w:noProof/>
        <w:sz w:val="24"/>
        <w:szCs w:val="24"/>
        <w:lang w:eastAsia="pt-BR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02F0BDF3" wp14:editId="0D78C550">
          <wp:simplePos x="0" y="0"/>
          <wp:positionH relativeFrom="page">
            <wp:posOffset>1019175</wp:posOffset>
          </wp:positionH>
          <wp:positionV relativeFrom="margin">
            <wp:posOffset>-1400810</wp:posOffset>
          </wp:positionV>
          <wp:extent cx="787400" cy="95250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4AA4" w14:textId="4AF57E22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9C6E97B" wp14:editId="7EF7C941">
          <wp:simplePos x="0" y="0"/>
          <wp:positionH relativeFrom="column">
            <wp:posOffset>4692015</wp:posOffset>
          </wp:positionH>
          <wp:positionV relativeFrom="paragraph">
            <wp:posOffset>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1F0">
      <w:rPr>
        <w:rFonts w:ascii="Times New Roman" w:hAnsi="Times New Roman" w:cs="Times New Roman"/>
        <w:sz w:val="24"/>
        <w:szCs w:val="24"/>
      </w:rPr>
      <w:t>Prefeitura Municipal de Cambuci</w:t>
    </w:r>
  </w:p>
  <w:p w14:paraId="4AF9478D" w14:textId="531080B8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Secretaria Municipal de Assistência Social</w:t>
    </w:r>
  </w:p>
  <w:p w14:paraId="583ABB1F" w14:textId="77777777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Rua Getúlio Vargas, nº229- Centro – Cambuci – RJ</w:t>
    </w:r>
  </w:p>
  <w:p w14:paraId="6029785D" w14:textId="6408C006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E671F0">
      <w:rPr>
        <w:rFonts w:ascii="Times New Roman" w:hAnsi="Times New Roman" w:cs="Times New Roman"/>
        <w:sz w:val="24"/>
        <w:szCs w:val="24"/>
      </w:rPr>
      <w:t>Tel</w:t>
    </w:r>
    <w:proofErr w:type="spellEnd"/>
    <w:r w:rsidRPr="00E671F0">
      <w:rPr>
        <w:rFonts w:ascii="Times New Roman" w:hAnsi="Times New Roman" w:cs="Times New Roman"/>
        <w:sz w:val="24"/>
        <w:szCs w:val="24"/>
      </w:rPr>
      <w:t>: (22) 2767-3099</w:t>
    </w:r>
  </w:p>
  <w:p w14:paraId="31FB7B67" w14:textId="190A3BE6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assistenciasocialcambuci@gmail.com</w:t>
      </w:r>
    </w:hyperlink>
  </w:p>
  <w:p w14:paraId="17B9DC50" w14:textId="77777777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  <w:hyperlink r:id="rId4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cmascambuci2021@gmail.com</w:t>
      </w:r>
    </w:hyperlink>
  </w:p>
  <w:p w14:paraId="669004A5" w14:textId="3E0F2860" w:rsidR="00777D2A" w:rsidRDefault="00777D2A" w:rsidP="00777D2A">
    <w:pPr>
      <w:pStyle w:val="Cabealho"/>
      <w:rPr>
        <w:noProof/>
        <w:sz w:val="24"/>
        <w:szCs w:val="24"/>
        <w:lang w:eastAsia="pt-BR"/>
      </w:rPr>
    </w:pPr>
  </w:p>
  <w:p w14:paraId="440AC803" w14:textId="16DFA95F" w:rsidR="00777D2A" w:rsidRDefault="00777D2A" w:rsidP="00777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A5"/>
    <w:rsid w:val="00002B22"/>
    <w:rsid w:val="000C2116"/>
    <w:rsid w:val="000C2FA5"/>
    <w:rsid w:val="000D0821"/>
    <w:rsid w:val="000E2225"/>
    <w:rsid w:val="000E61B2"/>
    <w:rsid w:val="000F24EC"/>
    <w:rsid w:val="00114DA2"/>
    <w:rsid w:val="001166F9"/>
    <w:rsid w:val="0012010D"/>
    <w:rsid w:val="001355C5"/>
    <w:rsid w:val="00150443"/>
    <w:rsid w:val="001E2432"/>
    <w:rsid w:val="001F05CA"/>
    <w:rsid w:val="001F5011"/>
    <w:rsid w:val="00226F94"/>
    <w:rsid w:val="00235E19"/>
    <w:rsid w:val="00241612"/>
    <w:rsid w:val="002867D3"/>
    <w:rsid w:val="002A6C50"/>
    <w:rsid w:val="002F72ED"/>
    <w:rsid w:val="0031630F"/>
    <w:rsid w:val="003421E0"/>
    <w:rsid w:val="003943DC"/>
    <w:rsid w:val="003A0CE1"/>
    <w:rsid w:val="003D3896"/>
    <w:rsid w:val="004156BC"/>
    <w:rsid w:val="0043161E"/>
    <w:rsid w:val="00475C5D"/>
    <w:rsid w:val="004B1B6F"/>
    <w:rsid w:val="00526A0F"/>
    <w:rsid w:val="005567B2"/>
    <w:rsid w:val="00566A34"/>
    <w:rsid w:val="00571B63"/>
    <w:rsid w:val="005C4D6F"/>
    <w:rsid w:val="005F5946"/>
    <w:rsid w:val="005F5CBB"/>
    <w:rsid w:val="0060645F"/>
    <w:rsid w:val="00672E8B"/>
    <w:rsid w:val="00692B6D"/>
    <w:rsid w:val="006B4FFD"/>
    <w:rsid w:val="006C4F27"/>
    <w:rsid w:val="006E2648"/>
    <w:rsid w:val="006E3879"/>
    <w:rsid w:val="00731680"/>
    <w:rsid w:val="007332DF"/>
    <w:rsid w:val="00745336"/>
    <w:rsid w:val="00777D2A"/>
    <w:rsid w:val="00786066"/>
    <w:rsid w:val="007A4DE1"/>
    <w:rsid w:val="007D7FB4"/>
    <w:rsid w:val="007F428C"/>
    <w:rsid w:val="007F6FBC"/>
    <w:rsid w:val="00882B8D"/>
    <w:rsid w:val="008D26C4"/>
    <w:rsid w:val="008D565E"/>
    <w:rsid w:val="0095288F"/>
    <w:rsid w:val="0096139E"/>
    <w:rsid w:val="00987EA0"/>
    <w:rsid w:val="009B2F8B"/>
    <w:rsid w:val="009D478E"/>
    <w:rsid w:val="00A0387E"/>
    <w:rsid w:val="00A26CEF"/>
    <w:rsid w:val="00A531C6"/>
    <w:rsid w:val="00A93257"/>
    <w:rsid w:val="00A9716B"/>
    <w:rsid w:val="00AD5B20"/>
    <w:rsid w:val="00B06968"/>
    <w:rsid w:val="00B1228D"/>
    <w:rsid w:val="00B36DE7"/>
    <w:rsid w:val="00B40E7A"/>
    <w:rsid w:val="00B64A82"/>
    <w:rsid w:val="00B77452"/>
    <w:rsid w:val="00B77535"/>
    <w:rsid w:val="00BB30EE"/>
    <w:rsid w:val="00BC4095"/>
    <w:rsid w:val="00C43AEA"/>
    <w:rsid w:val="00C71EF7"/>
    <w:rsid w:val="00CD47C1"/>
    <w:rsid w:val="00CE1575"/>
    <w:rsid w:val="00CE63FD"/>
    <w:rsid w:val="00D2377D"/>
    <w:rsid w:val="00D31BF9"/>
    <w:rsid w:val="00DA1D43"/>
    <w:rsid w:val="00DC191F"/>
    <w:rsid w:val="00DD7DCC"/>
    <w:rsid w:val="00DE619C"/>
    <w:rsid w:val="00E25BEC"/>
    <w:rsid w:val="00EF4AC9"/>
    <w:rsid w:val="00F4599A"/>
    <w:rsid w:val="00F5389E"/>
    <w:rsid w:val="00F55151"/>
    <w:rsid w:val="00F60BC7"/>
    <w:rsid w:val="00F97EFA"/>
    <w:rsid w:val="00FD40A5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4321"/>
  <w15:docId w15:val="{BFEF30EE-84F2-4028-8BDA-77F634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88F"/>
  </w:style>
  <w:style w:type="paragraph" w:styleId="Rodap">
    <w:name w:val="footer"/>
    <w:basedOn w:val="Normal"/>
    <w:link w:val="Rodap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88F"/>
  </w:style>
  <w:style w:type="paragraph" w:styleId="Textodebalo">
    <w:name w:val="Balloon Text"/>
    <w:basedOn w:val="Normal"/>
    <w:link w:val="TextodebaloChar"/>
    <w:uiPriority w:val="99"/>
    <w:semiHidden/>
    <w:unhideWhenUsed/>
    <w:rsid w:val="009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613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1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FE4B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enciasocialcambuc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mascambuci202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74B-72E9-4093-87B6-27D5926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Daniele Rocha</cp:lastModifiedBy>
  <cp:revision>2</cp:revision>
  <dcterms:created xsi:type="dcterms:W3CDTF">2021-12-13T15:32:00Z</dcterms:created>
  <dcterms:modified xsi:type="dcterms:W3CDTF">2021-12-13T15:32:00Z</dcterms:modified>
</cp:coreProperties>
</file>